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9E4" w:rsidRPr="003E0225" w:rsidRDefault="001659E4" w:rsidP="000B5EE8">
      <w:pPr>
        <w:jc w:val="center"/>
        <w:rPr>
          <w:rFonts w:ascii="Century Gothic" w:hAnsi="Century Gothic"/>
          <w:b/>
          <w:sz w:val="16"/>
          <w:szCs w:val="16"/>
        </w:rPr>
      </w:pPr>
    </w:p>
    <w:p w:rsidR="00826800" w:rsidRPr="003E0225" w:rsidRDefault="00826800" w:rsidP="000B5EE8">
      <w:pPr>
        <w:jc w:val="center"/>
        <w:rPr>
          <w:rFonts w:ascii="Century Gothic" w:hAnsi="Century Gothic"/>
          <w:b/>
          <w:sz w:val="16"/>
          <w:szCs w:val="16"/>
        </w:rPr>
      </w:pPr>
    </w:p>
    <w:p w:rsidR="0017319D" w:rsidRPr="005375F3" w:rsidRDefault="004A35BC" w:rsidP="000B5EE8">
      <w:pPr>
        <w:jc w:val="center"/>
        <w:rPr>
          <w:rFonts w:ascii="Bookman Old Style" w:hAnsi="Bookman Old Style"/>
          <w:b/>
        </w:rPr>
      </w:pPr>
      <w:r w:rsidRPr="005375F3">
        <w:rPr>
          <w:rFonts w:ascii="Bookman Old Style" w:hAnsi="Bookman Old Style"/>
          <w:b/>
        </w:rPr>
        <w:t>RESOLUCIÓN N</w:t>
      </w:r>
      <w:r w:rsidR="0017319D" w:rsidRPr="005375F3">
        <w:rPr>
          <w:rFonts w:ascii="Bookman Old Style" w:hAnsi="Bookman Old Style"/>
          <w:b/>
        </w:rPr>
        <w:t>º</w:t>
      </w:r>
      <w:r w:rsidR="00CF7DDC" w:rsidRPr="005375F3">
        <w:rPr>
          <w:rFonts w:ascii="Bookman Old Style" w:hAnsi="Bookman Old Style"/>
          <w:b/>
        </w:rPr>
        <w:t xml:space="preserve"> </w:t>
      </w:r>
      <w:r w:rsidR="00C575BE">
        <w:rPr>
          <w:rFonts w:ascii="Bookman Old Style" w:hAnsi="Bookman Old Style"/>
          <w:b/>
        </w:rPr>
        <w:t>0</w:t>
      </w:r>
      <w:r w:rsidR="003B72A3">
        <w:rPr>
          <w:rFonts w:ascii="Bookman Old Style" w:hAnsi="Bookman Old Style"/>
          <w:b/>
        </w:rPr>
        <w:t>66</w:t>
      </w:r>
      <w:r w:rsidR="006F57CF" w:rsidRPr="005375F3">
        <w:rPr>
          <w:rFonts w:ascii="Bookman Old Style" w:hAnsi="Bookman Old Style"/>
          <w:b/>
        </w:rPr>
        <w:t xml:space="preserve"> </w:t>
      </w:r>
      <w:r w:rsidR="0017319D" w:rsidRPr="005375F3">
        <w:rPr>
          <w:rFonts w:ascii="Bookman Old Style" w:hAnsi="Bookman Old Style"/>
          <w:b/>
        </w:rPr>
        <w:t>/201</w:t>
      </w:r>
      <w:r w:rsidR="007851DB">
        <w:rPr>
          <w:rFonts w:ascii="Bookman Old Style" w:hAnsi="Bookman Old Style"/>
          <w:b/>
        </w:rPr>
        <w:t>9</w:t>
      </w:r>
      <w:r w:rsidR="0017319D" w:rsidRPr="005375F3">
        <w:rPr>
          <w:rFonts w:ascii="Bookman Old Style" w:hAnsi="Bookman Old Style"/>
          <w:b/>
        </w:rPr>
        <w:t>.</w:t>
      </w:r>
    </w:p>
    <w:p w:rsidR="00FD7297" w:rsidRPr="005375F3" w:rsidRDefault="00FD7297" w:rsidP="000B5EE8">
      <w:pPr>
        <w:jc w:val="center"/>
        <w:rPr>
          <w:rFonts w:ascii="Bookman Old Style" w:hAnsi="Bookman Old Style"/>
        </w:rPr>
      </w:pPr>
    </w:p>
    <w:p w:rsidR="00D9464A" w:rsidRPr="005375F3" w:rsidRDefault="00D9464A" w:rsidP="000B5EE8">
      <w:pPr>
        <w:jc w:val="center"/>
        <w:rPr>
          <w:rFonts w:ascii="Bookman Old Style" w:hAnsi="Bookman Old Style"/>
        </w:rPr>
      </w:pPr>
    </w:p>
    <w:p w:rsidR="0017319D" w:rsidRPr="005375F3" w:rsidRDefault="00FD7297" w:rsidP="000B5EE8">
      <w:pPr>
        <w:jc w:val="center"/>
        <w:rPr>
          <w:rFonts w:ascii="Bookman Old Style" w:hAnsi="Bookman Old Style"/>
          <w:b/>
        </w:rPr>
      </w:pPr>
      <w:r w:rsidRPr="005375F3">
        <w:rPr>
          <w:rFonts w:ascii="Bookman Old Style" w:hAnsi="Bookman Old Style"/>
          <w:b/>
        </w:rPr>
        <w:t xml:space="preserve">EL </w:t>
      </w:r>
      <w:r w:rsidR="0017319D" w:rsidRPr="005375F3">
        <w:rPr>
          <w:rFonts w:ascii="Bookman Old Style" w:hAnsi="Bookman Old Style"/>
          <w:b/>
        </w:rPr>
        <w:t>CONCEJO DE REPRESENTA</w:t>
      </w:r>
      <w:r w:rsidR="000317FF" w:rsidRPr="005375F3">
        <w:rPr>
          <w:rFonts w:ascii="Bookman Old Style" w:hAnsi="Bookman Old Style"/>
          <w:b/>
        </w:rPr>
        <w:t>N</w:t>
      </w:r>
      <w:r w:rsidR="00FC6E84" w:rsidRPr="005375F3">
        <w:rPr>
          <w:rFonts w:ascii="Bookman Old Style" w:hAnsi="Bookman Old Style"/>
          <w:b/>
        </w:rPr>
        <w:t>T</w:t>
      </w:r>
      <w:r w:rsidR="0017319D" w:rsidRPr="005375F3">
        <w:rPr>
          <w:rFonts w:ascii="Bookman Old Style" w:hAnsi="Bookman Old Style"/>
          <w:b/>
        </w:rPr>
        <w:t>ES DEL MUNICIPIO DE VILLA CARLOS PAZ</w:t>
      </w:r>
    </w:p>
    <w:p w:rsidR="0017319D" w:rsidRPr="005375F3" w:rsidRDefault="0017319D" w:rsidP="000B5EE8">
      <w:pPr>
        <w:jc w:val="center"/>
        <w:rPr>
          <w:rFonts w:ascii="Bookman Old Style" w:hAnsi="Bookman Old Style"/>
          <w:b/>
        </w:rPr>
      </w:pPr>
    </w:p>
    <w:p w:rsidR="0017319D" w:rsidRPr="005375F3" w:rsidRDefault="0017319D" w:rsidP="000B5EE8">
      <w:pPr>
        <w:jc w:val="center"/>
        <w:rPr>
          <w:rFonts w:ascii="Bookman Old Style" w:hAnsi="Bookman Old Style"/>
          <w:b/>
        </w:rPr>
      </w:pPr>
      <w:r w:rsidRPr="005375F3">
        <w:rPr>
          <w:rFonts w:ascii="Bookman Old Style" w:hAnsi="Bookman Old Style"/>
          <w:b/>
        </w:rPr>
        <w:t>R E S U E L V E</w:t>
      </w:r>
    </w:p>
    <w:p w:rsidR="00B96794" w:rsidRPr="005375F3" w:rsidRDefault="00B96794" w:rsidP="001659E4">
      <w:pPr>
        <w:jc w:val="center"/>
        <w:rPr>
          <w:rFonts w:ascii="Bookman Old Style" w:hAnsi="Bookman Old Style"/>
          <w:b/>
        </w:rPr>
      </w:pPr>
    </w:p>
    <w:p w:rsidR="0017319D" w:rsidRPr="005375F3" w:rsidRDefault="006F57CF" w:rsidP="0004282D">
      <w:pPr>
        <w:pStyle w:val="Ttulo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Bookman Old Style" w:hAnsi="Bookman Old Style" w:cs="Arial"/>
          <w:b w:val="0"/>
          <w:sz w:val="24"/>
          <w:szCs w:val="24"/>
        </w:rPr>
      </w:pPr>
      <w:r w:rsidRPr="005375F3">
        <w:rPr>
          <w:rFonts w:ascii="Bookman Old Style" w:hAnsi="Bookman Old Style"/>
          <w:sz w:val="24"/>
          <w:szCs w:val="24"/>
        </w:rPr>
        <w:tab/>
      </w:r>
      <w:r w:rsidR="00D51579" w:rsidRPr="005375F3">
        <w:rPr>
          <w:rFonts w:ascii="Bookman Old Style" w:hAnsi="Bookman Old Style"/>
          <w:sz w:val="24"/>
          <w:szCs w:val="24"/>
        </w:rPr>
        <w:t xml:space="preserve">ARTÍCULO </w:t>
      </w:r>
      <w:r w:rsidR="0017319D" w:rsidRPr="005375F3">
        <w:rPr>
          <w:rFonts w:ascii="Bookman Old Style" w:hAnsi="Bookman Old Style"/>
          <w:sz w:val="24"/>
          <w:szCs w:val="24"/>
        </w:rPr>
        <w:t>1º</w:t>
      </w:r>
      <w:r w:rsidR="00D51579">
        <w:rPr>
          <w:rFonts w:ascii="Bookman Old Style" w:hAnsi="Bookman Old Style"/>
          <w:sz w:val="24"/>
          <w:szCs w:val="24"/>
        </w:rPr>
        <w:t xml:space="preserve">: </w:t>
      </w:r>
      <w:r w:rsidR="005331EC" w:rsidRPr="005375F3">
        <w:rPr>
          <w:rFonts w:ascii="Bookman Old Style" w:hAnsi="Bookman Old Style" w:cs="Arial"/>
          <w:sz w:val="24"/>
          <w:szCs w:val="24"/>
        </w:rPr>
        <w:t xml:space="preserve">CONVOCAR </w:t>
      </w:r>
      <w:r w:rsidR="005331EC" w:rsidRPr="005375F3">
        <w:rPr>
          <w:rFonts w:ascii="Bookman Old Style" w:hAnsi="Bookman Old Style" w:cs="Arial"/>
          <w:b w:val="0"/>
          <w:sz w:val="24"/>
          <w:szCs w:val="24"/>
        </w:rPr>
        <w:t>a los Señores Concejales a Audiencia Pública</w:t>
      </w:r>
      <w:r w:rsidR="00EA2A09" w:rsidRPr="005375F3">
        <w:rPr>
          <w:rFonts w:ascii="Bookman Old Style" w:hAnsi="Bookman Old Style" w:cs="Arial"/>
          <w:b w:val="0"/>
          <w:sz w:val="24"/>
          <w:szCs w:val="24"/>
        </w:rPr>
        <w:t>,</w:t>
      </w:r>
      <w:r w:rsidR="005331EC" w:rsidRPr="005375F3">
        <w:rPr>
          <w:rFonts w:ascii="Bookman Old Style" w:hAnsi="Bookman Old Style" w:cs="Arial"/>
          <w:b w:val="0"/>
          <w:sz w:val="24"/>
          <w:szCs w:val="24"/>
        </w:rPr>
        <w:t xml:space="preserve"> según lo establece la Carta Orgánica Municipal en su</w:t>
      </w:r>
      <w:r w:rsidR="0035181B" w:rsidRPr="005375F3">
        <w:rPr>
          <w:rFonts w:ascii="Bookman Old Style" w:hAnsi="Bookman Old Style" w:cs="Arial"/>
          <w:b w:val="0"/>
          <w:sz w:val="24"/>
          <w:szCs w:val="24"/>
        </w:rPr>
        <w:t xml:space="preserve"> </w:t>
      </w:r>
      <w:r w:rsidR="005331EC" w:rsidRPr="005375F3">
        <w:rPr>
          <w:rFonts w:ascii="Bookman Old Style" w:hAnsi="Bookman Old Style" w:cs="Arial"/>
          <w:b w:val="0"/>
          <w:sz w:val="24"/>
          <w:szCs w:val="24"/>
        </w:rPr>
        <w:t xml:space="preserve">artículo </w:t>
      </w:r>
      <w:r w:rsidR="00C36DAD" w:rsidRPr="005375F3">
        <w:rPr>
          <w:rFonts w:ascii="Bookman Old Style" w:hAnsi="Bookman Old Style" w:cs="Arial"/>
          <w:b w:val="0"/>
          <w:sz w:val="24"/>
          <w:szCs w:val="24"/>
        </w:rPr>
        <w:t>1</w:t>
      </w:r>
      <w:r w:rsidR="007955B6" w:rsidRPr="005375F3">
        <w:rPr>
          <w:rFonts w:ascii="Bookman Old Style" w:hAnsi="Bookman Old Style" w:cs="Arial"/>
          <w:b w:val="0"/>
          <w:sz w:val="24"/>
          <w:szCs w:val="24"/>
        </w:rPr>
        <w:t>34</w:t>
      </w:r>
      <w:r w:rsidR="00430C59">
        <w:rPr>
          <w:rFonts w:ascii="Bookman Old Style" w:hAnsi="Bookman Old Style" w:cs="Arial"/>
          <w:b w:val="0"/>
          <w:sz w:val="24"/>
          <w:szCs w:val="24"/>
        </w:rPr>
        <w:t xml:space="preserve">, </w:t>
      </w:r>
      <w:r w:rsidR="005331EC" w:rsidRPr="005375F3">
        <w:rPr>
          <w:rFonts w:ascii="Bookman Old Style" w:hAnsi="Bookman Old Style" w:cs="Arial"/>
          <w:b w:val="0"/>
          <w:sz w:val="24"/>
          <w:szCs w:val="24"/>
        </w:rPr>
        <w:t>para</w:t>
      </w:r>
      <w:r w:rsidR="00C04F28" w:rsidRPr="005375F3">
        <w:rPr>
          <w:rFonts w:ascii="Bookman Old Style" w:hAnsi="Bookman Old Style" w:cs="Arial"/>
          <w:b w:val="0"/>
          <w:sz w:val="24"/>
          <w:szCs w:val="24"/>
        </w:rPr>
        <w:t xml:space="preserve"> </w:t>
      </w:r>
      <w:r w:rsidR="005331EC" w:rsidRPr="005375F3">
        <w:rPr>
          <w:rFonts w:ascii="Bookman Old Style" w:hAnsi="Bookman Old Style" w:cs="Arial"/>
          <w:b w:val="0"/>
          <w:sz w:val="24"/>
          <w:szCs w:val="24"/>
        </w:rPr>
        <w:t>el día</w:t>
      </w:r>
      <w:r w:rsidR="00452FDE" w:rsidRPr="005375F3">
        <w:rPr>
          <w:rFonts w:ascii="Bookman Old Style" w:hAnsi="Bookman Old Style" w:cs="Arial"/>
          <w:b w:val="0"/>
          <w:sz w:val="24"/>
          <w:szCs w:val="24"/>
        </w:rPr>
        <w:t xml:space="preserve"> </w:t>
      </w:r>
      <w:r w:rsidR="00CA0E3A">
        <w:rPr>
          <w:rFonts w:ascii="Bookman Old Style" w:hAnsi="Bookman Old Style" w:cs="Arial"/>
          <w:b w:val="0"/>
          <w:sz w:val="24"/>
          <w:szCs w:val="24"/>
        </w:rPr>
        <w:t>21</w:t>
      </w:r>
      <w:r w:rsidR="007A65DB">
        <w:rPr>
          <w:rFonts w:ascii="Bookman Old Style" w:hAnsi="Bookman Old Style" w:cs="Arial"/>
          <w:b w:val="0"/>
          <w:sz w:val="24"/>
          <w:szCs w:val="24"/>
        </w:rPr>
        <w:t xml:space="preserve"> de junio</w:t>
      </w:r>
      <w:r w:rsidR="00570AE8">
        <w:rPr>
          <w:rFonts w:ascii="Bookman Old Style" w:hAnsi="Bookman Old Style" w:cs="Arial"/>
          <w:b w:val="0"/>
          <w:sz w:val="24"/>
          <w:szCs w:val="24"/>
        </w:rPr>
        <w:t xml:space="preserve"> de 201</w:t>
      </w:r>
      <w:r w:rsidR="007851DB">
        <w:rPr>
          <w:rFonts w:ascii="Bookman Old Style" w:hAnsi="Bookman Old Style" w:cs="Arial"/>
          <w:b w:val="0"/>
          <w:sz w:val="24"/>
          <w:szCs w:val="24"/>
        </w:rPr>
        <w:t>9</w:t>
      </w:r>
      <w:r w:rsidR="00452FDE" w:rsidRPr="005375F3">
        <w:rPr>
          <w:rFonts w:ascii="Bookman Old Style" w:hAnsi="Bookman Old Style" w:cs="Arial"/>
          <w:b w:val="0"/>
          <w:sz w:val="24"/>
          <w:szCs w:val="24"/>
        </w:rPr>
        <w:t xml:space="preserve"> a las </w:t>
      </w:r>
      <w:r w:rsidR="00452FDE" w:rsidRPr="009A60F5">
        <w:rPr>
          <w:rFonts w:ascii="Bookman Old Style" w:hAnsi="Bookman Old Style" w:cs="Arial"/>
          <w:b w:val="0"/>
          <w:sz w:val="24"/>
          <w:szCs w:val="24"/>
        </w:rPr>
        <w:t>1</w:t>
      </w:r>
      <w:r w:rsidR="009A60F5" w:rsidRPr="009A60F5">
        <w:rPr>
          <w:rFonts w:ascii="Bookman Old Style" w:hAnsi="Bookman Old Style" w:cs="Arial"/>
          <w:b w:val="0"/>
          <w:sz w:val="24"/>
          <w:szCs w:val="24"/>
        </w:rPr>
        <w:t>8</w:t>
      </w:r>
      <w:r w:rsidR="00452FDE" w:rsidRPr="009A60F5">
        <w:rPr>
          <w:rFonts w:ascii="Bookman Old Style" w:hAnsi="Bookman Old Style" w:cs="Arial"/>
          <w:b w:val="0"/>
          <w:sz w:val="24"/>
          <w:szCs w:val="24"/>
        </w:rPr>
        <w:t>:00 hs.</w:t>
      </w:r>
      <w:r w:rsidR="00B53C75" w:rsidRPr="009A60F5">
        <w:rPr>
          <w:rFonts w:ascii="Bookman Old Style" w:hAnsi="Bookman Old Style" w:cs="Arial"/>
          <w:b w:val="0"/>
          <w:sz w:val="24"/>
          <w:szCs w:val="24"/>
        </w:rPr>
        <w:t>, a</w:t>
      </w:r>
      <w:r w:rsidR="005331EC" w:rsidRPr="009A60F5">
        <w:rPr>
          <w:rFonts w:ascii="Bookman Old Style" w:hAnsi="Bookman Old Style" w:cs="Arial"/>
          <w:b w:val="0"/>
          <w:sz w:val="24"/>
          <w:szCs w:val="24"/>
        </w:rPr>
        <w:t xml:space="preserve"> realizarse en</w:t>
      </w:r>
      <w:r w:rsidR="00430C59" w:rsidRPr="009A60F5">
        <w:rPr>
          <w:rFonts w:ascii="Bookman Old Style" w:hAnsi="Bookman Old Style" w:cs="Arial"/>
          <w:b w:val="0"/>
          <w:sz w:val="24"/>
          <w:szCs w:val="24"/>
        </w:rPr>
        <w:t xml:space="preserve"> </w:t>
      </w:r>
      <w:r w:rsidR="009E4DD8">
        <w:rPr>
          <w:rFonts w:ascii="Bookman Old Style" w:hAnsi="Bookman Old Style" w:cs="Arial"/>
          <w:b w:val="0"/>
          <w:sz w:val="24"/>
          <w:szCs w:val="24"/>
        </w:rPr>
        <w:t xml:space="preserve">la escuela Álvarez Condarco, sita en calle </w:t>
      </w:r>
      <w:r w:rsidR="00CA0E3A">
        <w:rPr>
          <w:rFonts w:ascii="Bookman Old Style" w:hAnsi="Bookman Old Style" w:cs="Arial"/>
          <w:b w:val="0"/>
          <w:sz w:val="24"/>
          <w:szCs w:val="24"/>
        </w:rPr>
        <w:t>Igualdad</w:t>
      </w:r>
      <w:r w:rsidR="009E4DD8">
        <w:rPr>
          <w:rFonts w:ascii="Bookman Old Style" w:hAnsi="Bookman Old Style" w:cs="Arial"/>
          <w:b w:val="0"/>
          <w:sz w:val="24"/>
          <w:szCs w:val="24"/>
        </w:rPr>
        <w:t xml:space="preserve"> Nº199</w:t>
      </w:r>
      <w:r w:rsidR="00E847B8">
        <w:rPr>
          <w:rFonts w:ascii="Bookman Old Style" w:hAnsi="Bookman Old Style" w:cs="Arial"/>
          <w:b w:val="0"/>
          <w:sz w:val="24"/>
          <w:szCs w:val="24"/>
        </w:rPr>
        <w:t xml:space="preserve"> de</w:t>
      </w:r>
      <w:r w:rsidR="00570AE8">
        <w:rPr>
          <w:rFonts w:ascii="Bookman Old Style" w:hAnsi="Bookman Old Style" w:cs="Arial"/>
          <w:b w:val="0"/>
          <w:sz w:val="24"/>
          <w:szCs w:val="24"/>
        </w:rPr>
        <w:t xml:space="preserve"> esta ci</w:t>
      </w:r>
      <w:r w:rsidR="006A304E" w:rsidRPr="005375F3">
        <w:rPr>
          <w:rFonts w:ascii="Bookman Old Style" w:hAnsi="Bookman Old Style" w:cs="Arial"/>
          <w:b w:val="0"/>
          <w:color w:val="333333"/>
          <w:sz w:val="24"/>
          <w:szCs w:val="24"/>
        </w:rPr>
        <w:t xml:space="preserve">udad, </w:t>
      </w:r>
      <w:r w:rsidR="005331EC" w:rsidRPr="005375F3">
        <w:rPr>
          <w:rFonts w:ascii="Bookman Old Style" w:hAnsi="Bookman Old Style" w:cs="Arial"/>
          <w:b w:val="0"/>
          <w:sz w:val="24"/>
          <w:szCs w:val="24"/>
        </w:rPr>
        <w:t>para considerar l</w:t>
      </w:r>
      <w:r w:rsidR="003F0477" w:rsidRPr="005375F3">
        <w:rPr>
          <w:rFonts w:ascii="Bookman Old Style" w:hAnsi="Bookman Old Style" w:cs="Arial"/>
          <w:b w:val="0"/>
          <w:sz w:val="24"/>
          <w:szCs w:val="24"/>
        </w:rPr>
        <w:t>os</w:t>
      </w:r>
      <w:r w:rsidR="005331EC" w:rsidRPr="005375F3">
        <w:rPr>
          <w:rFonts w:ascii="Bookman Old Style" w:hAnsi="Bookman Old Style" w:cs="Arial"/>
          <w:b w:val="0"/>
          <w:sz w:val="24"/>
          <w:szCs w:val="24"/>
        </w:rPr>
        <w:t xml:space="preserve"> siguientes proyectos</w:t>
      </w:r>
      <w:r w:rsidR="00DE4D80" w:rsidRPr="005375F3">
        <w:rPr>
          <w:rFonts w:ascii="Bookman Old Style" w:hAnsi="Bookman Old Style" w:cs="Arial"/>
          <w:b w:val="0"/>
          <w:sz w:val="24"/>
          <w:szCs w:val="24"/>
        </w:rPr>
        <w:t>:</w:t>
      </w:r>
    </w:p>
    <w:p w:rsidR="00DB727F" w:rsidRPr="005375F3" w:rsidRDefault="00DB727F" w:rsidP="0004282D">
      <w:pPr>
        <w:spacing w:line="360" w:lineRule="auto"/>
        <w:jc w:val="both"/>
        <w:rPr>
          <w:rFonts w:ascii="Bookman Old Style" w:hAnsi="Bookman Old Style" w:cs="Arial"/>
        </w:rPr>
      </w:pPr>
    </w:p>
    <w:p w:rsidR="00EA2A09" w:rsidRDefault="00EA2A09" w:rsidP="0004282D">
      <w:pPr>
        <w:spacing w:line="360" w:lineRule="auto"/>
        <w:ind w:firstLine="708"/>
        <w:jc w:val="both"/>
        <w:rPr>
          <w:rFonts w:ascii="Bookman Old Style" w:hAnsi="Bookman Old Style" w:cs="Arial"/>
          <w:b/>
          <w:u w:val="single"/>
        </w:rPr>
      </w:pPr>
      <w:r w:rsidRPr="005375F3">
        <w:rPr>
          <w:rFonts w:ascii="Bookman Old Style" w:hAnsi="Bookman Old Style" w:cs="Arial"/>
          <w:b/>
          <w:u w:val="single"/>
        </w:rPr>
        <w:t xml:space="preserve">ORDEN DEL </w:t>
      </w:r>
      <w:r w:rsidR="00DF409D" w:rsidRPr="005375F3">
        <w:rPr>
          <w:rFonts w:ascii="Bookman Old Style" w:hAnsi="Bookman Old Style" w:cs="Arial"/>
          <w:b/>
          <w:u w:val="single"/>
        </w:rPr>
        <w:t>DÍA</w:t>
      </w:r>
      <w:r w:rsidR="00826800" w:rsidRPr="005375F3">
        <w:rPr>
          <w:rFonts w:ascii="Bookman Old Style" w:hAnsi="Bookman Old Style" w:cs="Arial"/>
          <w:b/>
          <w:u w:val="single"/>
        </w:rPr>
        <w:t>:</w:t>
      </w:r>
    </w:p>
    <w:p w:rsidR="007A65DB" w:rsidRDefault="007A65DB" w:rsidP="0004282D">
      <w:pPr>
        <w:spacing w:line="360" w:lineRule="auto"/>
        <w:jc w:val="both"/>
        <w:rPr>
          <w:rFonts w:ascii="Bookman Old Style" w:hAnsi="Bookman Old Style"/>
          <w:lang w:val="es-AR"/>
        </w:rPr>
      </w:pPr>
    </w:p>
    <w:p w:rsidR="00EC4B26" w:rsidRPr="00EC4B26" w:rsidRDefault="00EC4B26" w:rsidP="0004282D">
      <w:pPr>
        <w:spacing w:line="360" w:lineRule="auto"/>
        <w:jc w:val="both"/>
        <w:rPr>
          <w:rFonts w:ascii="Bookman Old Style" w:hAnsi="Bookman Old Style"/>
          <w:color w:val="000000"/>
          <w:sz w:val="18"/>
          <w:szCs w:val="18"/>
          <w:lang w:val="es-AR" w:eastAsia="es-AR"/>
        </w:rPr>
      </w:pPr>
      <w:r w:rsidRPr="00B06B38">
        <w:rPr>
          <w:rFonts w:ascii="Bookman Old Style" w:hAnsi="Bookman Old Style"/>
          <w:b/>
          <w:u w:val="single"/>
          <w:lang w:val="es-AR"/>
        </w:rPr>
        <w:t>Pto. Nº</w:t>
      </w:r>
      <w:r>
        <w:rPr>
          <w:rFonts w:ascii="Bookman Old Style" w:hAnsi="Bookman Old Style"/>
          <w:b/>
          <w:u w:val="single"/>
          <w:lang w:val="es-AR"/>
        </w:rPr>
        <w:t>11</w:t>
      </w:r>
      <w:r w:rsidRPr="00B06B38">
        <w:rPr>
          <w:rFonts w:ascii="Bookman Old Style" w:hAnsi="Bookman Old Style"/>
          <w:b/>
          <w:u w:val="single"/>
          <w:lang w:val="es-AR"/>
        </w:rPr>
        <w:t>6/2019:</w:t>
      </w:r>
      <w:r w:rsidRPr="00B06B38">
        <w:rPr>
          <w:rFonts w:ascii="Bookman Old Style" w:hAnsi="Bookman Old Style"/>
          <w:lang w:val="es-AR"/>
        </w:rPr>
        <w:t xml:space="preserve"> </w:t>
      </w:r>
      <w:r>
        <w:rPr>
          <w:rFonts w:ascii="Bookman Old Style" w:hAnsi="Bookman Old Style"/>
          <w:lang w:val="es-AR"/>
        </w:rPr>
        <w:t xml:space="preserve">P.O. </w:t>
      </w:r>
      <w:r w:rsidRPr="00EC4B26">
        <w:rPr>
          <w:rFonts w:ascii="Bookman Old Style" w:hAnsi="Bookman Old Style"/>
          <w:color w:val="000000"/>
          <w:lang w:val="es-AR" w:eastAsia="es-AR"/>
        </w:rPr>
        <w:t>Cuenta General del Ejercicio 2018.</w:t>
      </w:r>
    </w:p>
    <w:p w:rsidR="00EC4B26" w:rsidRDefault="00EC4B26" w:rsidP="0004282D">
      <w:pPr>
        <w:spacing w:line="360" w:lineRule="auto"/>
        <w:jc w:val="both"/>
        <w:rPr>
          <w:rFonts w:ascii="Bookman Old Style" w:hAnsi="Bookman Old Style"/>
          <w:lang w:val="es-AR"/>
        </w:rPr>
      </w:pPr>
    </w:p>
    <w:p w:rsidR="00FF47C4" w:rsidRDefault="00B06B38" w:rsidP="0004282D">
      <w:pPr>
        <w:spacing w:line="360" w:lineRule="auto"/>
        <w:jc w:val="both"/>
        <w:rPr>
          <w:rFonts w:ascii="Bookman Old Style" w:hAnsi="Bookman Old Style"/>
          <w:color w:val="000000"/>
          <w:lang w:val="es-AR" w:eastAsia="es-AR"/>
        </w:rPr>
      </w:pPr>
      <w:r w:rsidRPr="00B06B38">
        <w:rPr>
          <w:rFonts w:ascii="Bookman Old Style" w:hAnsi="Bookman Old Style"/>
          <w:b/>
          <w:u w:val="single"/>
          <w:lang w:val="es-AR"/>
        </w:rPr>
        <w:t>Pto. Nº</w:t>
      </w:r>
      <w:r w:rsidR="00FF47C4">
        <w:rPr>
          <w:rFonts w:ascii="Bookman Old Style" w:hAnsi="Bookman Old Style"/>
          <w:b/>
          <w:u w:val="single"/>
          <w:lang w:val="es-AR"/>
        </w:rPr>
        <w:t>12</w:t>
      </w:r>
      <w:r w:rsidRPr="00B06B38">
        <w:rPr>
          <w:rFonts w:ascii="Bookman Old Style" w:hAnsi="Bookman Old Style"/>
          <w:b/>
          <w:u w:val="single"/>
          <w:lang w:val="es-AR"/>
        </w:rPr>
        <w:t>0/201</w:t>
      </w:r>
      <w:r w:rsidR="00FF47C4">
        <w:rPr>
          <w:rFonts w:ascii="Bookman Old Style" w:hAnsi="Bookman Old Style"/>
          <w:b/>
          <w:u w:val="single"/>
          <w:lang w:val="es-AR"/>
        </w:rPr>
        <w:t>9</w:t>
      </w:r>
      <w:r w:rsidRPr="00B06B38">
        <w:rPr>
          <w:rFonts w:ascii="Bookman Old Style" w:hAnsi="Bookman Old Style"/>
          <w:b/>
          <w:u w:val="single"/>
          <w:lang w:val="es-AR"/>
        </w:rPr>
        <w:t>:</w:t>
      </w:r>
      <w:r w:rsidRPr="00B06B38">
        <w:rPr>
          <w:rFonts w:ascii="Bookman Old Style" w:hAnsi="Bookman Old Style"/>
          <w:lang w:val="es-AR"/>
        </w:rPr>
        <w:t xml:space="preserve"> </w:t>
      </w:r>
      <w:r w:rsidR="00FF47C4">
        <w:rPr>
          <w:rFonts w:ascii="Bookman Old Style" w:hAnsi="Bookman Old Style"/>
          <w:lang w:val="es-AR"/>
        </w:rPr>
        <w:t xml:space="preserve">P.O. </w:t>
      </w:r>
      <w:r w:rsidR="00FF47C4" w:rsidRPr="00FF47C4">
        <w:rPr>
          <w:rFonts w:ascii="Bookman Old Style" w:hAnsi="Bookman Old Style"/>
          <w:color w:val="000000"/>
          <w:lang w:val="es-AR" w:eastAsia="es-AR"/>
        </w:rPr>
        <w:t>Aprobar la documentación para la Obra Acueducto de vinculación Tramo 6, que permitirá llevar agua potable al extremo norte de la ciudad.</w:t>
      </w:r>
    </w:p>
    <w:p w:rsidR="004F7ED1" w:rsidRDefault="004F7ED1" w:rsidP="0004282D">
      <w:pPr>
        <w:spacing w:line="360" w:lineRule="auto"/>
        <w:jc w:val="both"/>
        <w:rPr>
          <w:rFonts w:ascii="Bookman Old Style" w:hAnsi="Bookman Old Style"/>
          <w:color w:val="000000"/>
          <w:lang w:val="es-AR" w:eastAsia="es-AR"/>
        </w:rPr>
      </w:pPr>
    </w:p>
    <w:p w:rsidR="004F7ED1" w:rsidRPr="004F7ED1" w:rsidRDefault="004F7ED1" w:rsidP="0004282D">
      <w:pPr>
        <w:spacing w:line="360" w:lineRule="auto"/>
        <w:jc w:val="both"/>
        <w:rPr>
          <w:rFonts w:ascii="Bookman Old Style" w:hAnsi="Bookman Old Style"/>
          <w:color w:val="000000"/>
          <w:lang w:val="es-AR" w:eastAsia="es-AR"/>
        </w:rPr>
      </w:pPr>
      <w:r w:rsidRPr="004F7ED1">
        <w:rPr>
          <w:rFonts w:ascii="Bookman Old Style" w:hAnsi="Bookman Old Style"/>
          <w:b/>
          <w:u w:val="single"/>
          <w:lang w:val="es-AR"/>
        </w:rPr>
        <w:t>Pto. Nº128/2019:</w:t>
      </w:r>
      <w:r w:rsidRPr="004F7ED1">
        <w:rPr>
          <w:rFonts w:ascii="Bookman Old Style" w:hAnsi="Bookman Old Style"/>
          <w:bCs/>
          <w:lang w:val="es-AR"/>
        </w:rPr>
        <w:t xml:space="preserve"> </w:t>
      </w:r>
      <w:r w:rsidRPr="004F7ED1">
        <w:rPr>
          <w:rFonts w:ascii="Bookman Old Style" w:hAnsi="Bookman Old Style"/>
          <w:color w:val="000000"/>
          <w:lang w:val="es-AR" w:eastAsia="es-AR"/>
        </w:rPr>
        <w:t>Declarar la Obra de Red Colectora de Líquidos cloacales desde calle General Paz por calle Florida hasta conectarse con la Red y Servicio Existente, del loteo Domingo Faustino Sarmiento de Interés Público y Pago Obligatorio.</w:t>
      </w:r>
    </w:p>
    <w:p w:rsidR="000F0730" w:rsidRPr="007851DB" w:rsidRDefault="000F0730" w:rsidP="0004282D">
      <w:pPr>
        <w:spacing w:line="360" w:lineRule="auto"/>
        <w:jc w:val="both"/>
        <w:rPr>
          <w:rFonts w:ascii="Bookman Old Style" w:hAnsi="Bookman Old Style"/>
          <w:color w:val="000000"/>
          <w:sz w:val="16"/>
          <w:szCs w:val="16"/>
          <w:lang w:val="es-AR" w:eastAsia="es-AR"/>
        </w:rPr>
      </w:pPr>
    </w:p>
    <w:p w:rsidR="00E847B8" w:rsidRPr="00E847B8" w:rsidRDefault="00E847B8" w:rsidP="0004282D">
      <w:pPr>
        <w:spacing w:line="360" w:lineRule="auto"/>
        <w:jc w:val="both"/>
        <w:rPr>
          <w:rFonts w:ascii="Bookman Old Style" w:hAnsi="Bookman Old Style"/>
          <w:lang w:val="es-AR"/>
        </w:rPr>
      </w:pPr>
      <w:r w:rsidRPr="00E847B8">
        <w:rPr>
          <w:rFonts w:ascii="Bookman Old Style" w:hAnsi="Bookman Old Style"/>
          <w:b/>
          <w:u w:val="single"/>
          <w:lang w:val="es-AR"/>
        </w:rPr>
        <w:t>Pto. Nº131/2019:</w:t>
      </w:r>
      <w:r w:rsidRPr="00E847B8">
        <w:rPr>
          <w:rFonts w:ascii="Bookman Old Style" w:hAnsi="Bookman Old Style"/>
          <w:lang w:val="es-AR"/>
        </w:rPr>
        <w:t xml:space="preserve"> P.O. Facultar al Departamento Ejecutivo Municipal a suscribir un Contrato de Permuta de Inmuebles por un lote de calle México y La Habana de nuestra ciudad.</w:t>
      </w:r>
    </w:p>
    <w:p w:rsidR="00E847B8" w:rsidRDefault="00E847B8" w:rsidP="0004282D">
      <w:pPr>
        <w:spacing w:line="360" w:lineRule="auto"/>
        <w:jc w:val="both"/>
        <w:rPr>
          <w:rFonts w:ascii="Bookman Old Style" w:hAnsi="Bookman Old Style" w:cs="Calibri"/>
          <w:bCs/>
          <w:lang w:val="es-AR"/>
        </w:rPr>
      </w:pPr>
    </w:p>
    <w:p w:rsidR="00394103" w:rsidRPr="00394103" w:rsidRDefault="00394103" w:rsidP="0004282D">
      <w:pPr>
        <w:spacing w:line="360" w:lineRule="auto"/>
        <w:jc w:val="both"/>
        <w:rPr>
          <w:rFonts w:ascii="Bookman Old Style" w:hAnsi="Bookman Old Style"/>
          <w:lang w:val="es-AR"/>
        </w:rPr>
      </w:pPr>
      <w:r w:rsidRPr="00394103">
        <w:rPr>
          <w:rFonts w:ascii="Bookman Old Style" w:hAnsi="Bookman Old Style"/>
          <w:b/>
          <w:u w:val="single"/>
          <w:lang w:val="es-AR"/>
        </w:rPr>
        <w:t>Pto. Nº133/2019:</w:t>
      </w:r>
      <w:r w:rsidRPr="00394103">
        <w:rPr>
          <w:rFonts w:ascii="Bookman Old Style" w:hAnsi="Bookman Old Style"/>
          <w:lang w:val="es-AR"/>
        </w:rPr>
        <w:t xml:space="preserve"> P.O. Aprobar el modelo de Convenio a suscribir entre la Municipalidad de Villa Carlos Paz y los titulares de una parcela del Loteo Becciú para la construcción de una Red Colectora Cloacal.</w:t>
      </w:r>
    </w:p>
    <w:p w:rsidR="00426E3B" w:rsidRPr="00426E3B" w:rsidRDefault="00426E3B" w:rsidP="0004282D">
      <w:pPr>
        <w:spacing w:line="360" w:lineRule="auto"/>
        <w:jc w:val="both"/>
        <w:rPr>
          <w:rFonts w:ascii="Bookman Old Style" w:hAnsi="Bookman Old Style"/>
          <w:bCs/>
          <w:lang w:val="es-AR"/>
        </w:rPr>
      </w:pPr>
    </w:p>
    <w:p w:rsidR="007851DB" w:rsidRPr="00B1587A" w:rsidRDefault="007851DB" w:rsidP="0004282D">
      <w:pPr>
        <w:spacing w:line="360" w:lineRule="auto"/>
        <w:ind w:firstLine="708"/>
        <w:jc w:val="both"/>
        <w:rPr>
          <w:rFonts w:ascii="Bookman Old Style" w:hAnsi="Bookman Old Style"/>
          <w:lang w:val="es-AR"/>
        </w:rPr>
      </w:pPr>
      <w:r>
        <w:rPr>
          <w:rFonts w:ascii="Bookman Old Style" w:hAnsi="Bookman Old Style"/>
          <w:b/>
        </w:rPr>
        <w:t xml:space="preserve"> </w:t>
      </w:r>
      <w:r w:rsidR="00D51579" w:rsidRPr="005375F3">
        <w:rPr>
          <w:rFonts w:ascii="Bookman Old Style" w:hAnsi="Bookman Old Style"/>
          <w:b/>
        </w:rPr>
        <w:t>ARTÍCULO</w:t>
      </w:r>
      <w:r w:rsidRPr="005375F3">
        <w:rPr>
          <w:rFonts w:ascii="Bookman Old Style" w:hAnsi="Bookman Old Style"/>
          <w:b/>
        </w:rPr>
        <w:t xml:space="preserve"> 2º</w:t>
      </w:r>
      <w:r w:rsidR="00D51579">
        <w:rPr>
          <w:rFonts w:ascii="Bookman Old Style" w:hAnsi="Bookman Old Style"/>
          <w:b/>
        </w:rPr>
        <w:t>:</w:t>
      </w:r>
      <w:r w:rsidRPr="005375F3">
        <w:rPr>
          <w:rFonts w:ascii="Bookman Old Style" w:hAnsi="Bookman Old Style"/>
          <w:b/>
        </w:rPr>
        <w:t xml:space="preserve"> INVITAR </w:t>
      </w:r>
      <w:r w:rsidRPr="005375F3">
        <w:rPr>
          <w:rFonts w:ascii="Bookman Old Style" w:hAnsi="Bookman Old Style"/>
        </w:rPr>
        <w:t>a los vecinos en general y a las personas y entidades   interesadas directamente en su discusión, a la citada Audiencia Pública.</w:t>
      </w:r>
    </w:p>
    <w:p w:rsidR="00D748B1" w:rsidRDefault="00D748B1" w:rsidP="0013150C">
      <w:pPr>
        <w:spacing w:line="360" w:lineRule="auto"/>
        <w:jc w:val="both"/>
        <w:rPr>
          <w:rFonts w:ascii="Bookman Old Style" w:hAnsi="Bookman Old Style"/>
          <w:b/>
        </w:rPr>
      </w:pPr>
    </w:p>
    <w:p w:rsidR="007851DB" w:rsidRDefault="00D51579" w:rsidP="0004282D">
      <w:pPr>
        <w:spacing w:line="360" w:lineRule="auto"/>
        <w:ind w:firstLine="708"/>
        <w:jc w:val="both"/>
        <w:rPr>
          <w:rFonts w:ascii="Bookman Old Style" w:hAnsi="Bookman Old Style"/>
        </w:rPr>
      </w:pPr>
      <w:r w:rsidRPr="005375F3">
        <w:rPr>
          <w:rFonts w:ascii="Bookman Old Style" w:hAnsi="Bookman Old Style"/>
          <w:b/>
        </w:rPr>
        <w:t>ARTÍCULO</w:t>
      </w:r>
      <w:r w:rsidR="007851DB" w:rsidRPr="005375F3">
        <w:rPr>
          <w:rFonts w:ascii="Bookman Old Style" w:hAnsi="Bookman Old Style"/>
          <w:b/>
        </w:rPr>
        <w:t xml:space="preserve"> 3º</w:t>
      </w:r>
      <w:r>
        <w:rPr>
          <w:rFonts w:ascii="Bookman Old Style" w:hAnsi="Bookman Old Style"/>
          <w:b/>
        </w:rPr>
        <w:t>:</w:t>
      </w:r>
      <w:r w:rsidR="007851DB" w:rsidRPr="005375F3">
        <w:rPr>
          <w:rFonts w:ascii="Bookman Old Style" w:hAnsi="Bookman Old Style"/>
          <w:b/>
        </w:rPr>
        <w:t xml:space="preserve"> </w:t>
      </w:r>
      <w:r w:rsidR="007851DB" w:rsidRPr="005375F3">
        <w:rPr>
          <w:rFonts w:ascii="Bookman Old Style" w:hAnsi="Bookman Old Style"/>
        </w:rPr>
        <w:t>Los interesados, en hacer uso de la palabra,</w:t>
      </w:r>
      <w:r w:rsidR="007851DB">
        <w:rPr>
          <w:rFonts w:ascii="Bookman Old Style" w:hAnsi="Bookman Old Style"/>
        </w:rPr>
        <w:t xml:space="preserve"> tendrán un tiempo máximo de diez (10) minutos. D</w:t>
      </w:r>
      <w:r w:rsidR="007851DB" w:rsidRPr="005375F3">
        <w:rPr>
          <w:rFonts w:ascii="Bookman Old Style" w:hAnsi="Bookman Old Style"/>
        </w:rPr>
        <w:t xml:space="preserve">eberán inscribirse hasta las 11:00 hs. del </w:t>
      </w:r>
      <w:r w:rsidR="007851DB">
        <w:rPr>
          <w:rFonts w:ascii="Bookman Old Style" w:hAnsi="Bookman Old Style"/>
        </w:rPr>
        <w:t xml:space="preserve">día </w:t>
      </w:r>
      <w:r w:rsidR="00CA0E3A">
        <w:rPr>
          <w:rFonts w:ascii="Bookman Old Style" w:hAnsi="Bookman Old Style"/>
        </w:rPr>
        <w:t>21</w:t>
      </w:r>
      <w:bookmarkStart w:id="0" w:name="_GoBack"/>
      <w:bookmarkEnd w:id="0"/>
      <w:r w:rsidR="007A65DB">
        <w:rPr>
          <w:rFonts w:ascii="Bookman Old Style" w:hAnsi="Bookman Old Style"/>
        </w:rPr>
        <w:t xml:space="preserve"> de junio</w:t>
      </w:r>
      <w:r w:rsidR="007851DB">
        <w:rPr>
          <w:rFonts w:ascii="Bookman Old Style" w:hAnsi="Bookman Old Style"/>
        </w:rPr>
        <w:t xml:space="preserve"> del co</w:t>
      </w:r>
      <w:r w:rsidR="007851DB" w:rsidRPr="005375F3">
        <w:rPr>
          <w:rFonts w:ascii="Bookman Old Style" w:hAnsi="Bookman Old Style"/>
        </w:rPr>
        <w:t>rriente año</w:t>
      </w:r>
      <w:r w:rsidR="007851DB">
        <w:rPr>
          <w:rFonts w:ascii="Bookman Old Style" w:hAnsi="Bookman Old Style"/>
        </w:rPr>
        <w:t>, por alguno de los siguientes medios:</w:t>
      </w:r>
    </w:p>
    <w:p w:rsidR="0013150C" w:rsidRDefault="0013150C" w:rsidP="0004282D">
      <w:pPr>
        <w:spacing w:line="360" w:lineRule="auto"/>
        <w:ind w:firstLine="708"/>
        <w:jc w:val="both"/>
        <w:rPr>
          <w:rFonts w:ascii="Bookman Old Style" w:hAnsi="Bookman Old Style"/>
        </w:rPr>
      </w:pPr>
    </w:p>
    <w:p w:rsidR="0013150C" w:rsidRDefault="0013150C" w:rsidP="0004282D">
      <w:pPr>
        <w:spacing w:line="360" w:lineRule="auto"/>
        <w:ind w:firstLine="708"/>
        <w:jc w:val="both"/>
        <w:rPr>
          <w:rFonts w:ascii="Bookman Old Style" w:hAnsi="Bookman Old Style"/>
        </w:rPr>
      </w:pPr>
    </w:p>
    <w:p w:rsidR="0013150C" w:rsidRDefault="0013150C" w:rsidP="0004282D">
      <w:pPr>
        <w:spacing w:line="360" w:lineRule="auto"/>
        <w:ind w:firstLine="708"/>
        <w:jc w:val="both"/>
        <w:rPr>
          <w:rFonts w:ascii="Bookman Old Style" w:hAnsi="Bookman Old Style"/>
        </w:rPr>
      </w:pPr>
    </w:p>
    <w:p w:rsidR="0013150C" w:rsidRDefault="0013150C" w:rsidP="0004282D">
      <w:pPr>
        <w:spacing w:line="360" w:lineRule="auto"/>
        <w:ind w:firstLine="708"/>
        <w:jc w:val="both"/>
        <w:rPr>
          <w:rFonts w:ascii="Bookman Old Style" w:hAnsi="Bookman Old Style"/>
        </w:rPr>
      </w:pPr>
    </w:p>
    <w:p w:rsidR="007851DB" w:rsidRDefault="007851DB" w:rsidP="0004282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C26411">
        <w:rPr>
          <w:rFonts w:ascii="Bookman Old Style" w:hAnsi="Bookman Old Style"/>
        </w:rPr>
        <w:t>Página web www.</w:t>
      </w:r>
      <w:hyperlink r:id="rId8" w:history="1">
        <w:r w:rsidRPr="00C26411">
          <w:rPr>
            <w:rStyle w:val="Hipervnculo"/>
            <w:rFonts w:ascii="Bookman Old Style" w:hAnsi="Bookman Old Style"/>
            <w:color w:val="auto"/>
            <w:u w:val="none"/>
          </w:rPr>
          <w:t>concejovcp.gov.ar</w:t>
        </w:r>
      </w:hyperlink>
      <w:r w:rsidRPr="00C26411">
        <w:rPr>
          <w:rFonts w:ascii="Bookman Old Style" w:hAnsi="Bookman Old Style"/>
        </w:rPr>
        <w:t>;</w:t>
      </w:r>
    </w:p>
    <w:p w:rsidR="007851DB" w:rsidRPr="00C26411" w:rsidRDefault="007851DB" w:rsidP="0004282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</w:t>
      </w:r>
      <w:r w:rsidRPr="00C26411">
        <w:rPr>
          <w:rFonts w:ascii="Bookman Old Style" w:hAnsi="Bookman Old Style"/>
        </w:rPr>
        <w:t>orreo electrónico</w:t>
      </w:r>
      <w:r>
        <w:rPr>
          <w:rFonts w:ascii="Bookman Old Style" w:hAnsi="Bookman Old Style"/>
        </w:rPr>
        <w:t>:</w:t>
      </w:r>
      <w:r w:rsidRPr="00C26411">
        <w:rPr>
          <w:rFonts w:ascii="Bookman Old Style" w:hAnsi="Bookman Old Style"/>
        </w:rPr>
        <w:t xml:space="preserve"> </w:t>
      </w:r>
      <w:hyperlink r:id="rId9" w:history="1">
        <w:r w:rsidRPr="00C26411">
          <w:rPr>
            <w:rStyle w:val="Hipervnculo"/>
            <w:rFonts w:ascii="Bookman Old Style" w:hAnsi="Bookman Old Style"/>
            <w:color w:val="000000" w:themeColor="text1"/>
            <w:u w:val="none"/>
          </w:rPr>
          <w:t>secretarialegislativavcp@gmail.com</w:t>
        </w:r>
      </w:hyperlink>
      <w:r w:rsidRPr="00C26411">
        <w:rPr>
          <w:rFonts w:ascii="Bookman Old Style" w:hAnsi="Bookman Old Style"/>
          <w:color w:val="000000" w:themeColor="text1"/>
        </w:rPr>
        <w:t xml:space="preserve"> </w:t>
      </w:r>
    </w:p>
    <w:p w:rsidR="007851DB" w:rsidRDefault="007851DB" w:rsidP="0004282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 w:themeColor="text1"/>
        </w:rPr>
        <w:t>P</w:t>
      </w:r>
      <w:r>
        <w:rPr>
          <w:rFonts w:ascii="Bookman Old Style" w:hAnsi="Bookman Old Style"/>
        </w:rPr>
        <w:t xml:space="preserve">ersonalmente en </w:t>
      </w:r>
      <w:r w:rsidRPr="00C26411">
        <w:rPr>
          <w:rFonts w:ascii="Bookman Old Style" w:hAnsi="Bookman Old Style"/>
        </w:rPr>
        <w:t>Secretaría Legislativa</w:t>
      </w:r>
      <w:r>
        <w:rPr>
          <w:rFonts w:ascii="Bookman Old Style" w:hAnsi="Bookman Old Style"/>
        </w:rPr>
        <w:t xml:space="preserve"> de este Concejo.</w:t>
      </w:r>
    </w:p>
    <w:p w:rsidR="007851DB" w:rsidRDefault="007851DB" w:rsidP="0004282D">
      <w:pPr>
        <w:spacing w:line="360" w:lineRule="auto"/>
        <w:jc w:val="both"/>
        <w:rPr>
          <w:rFonts w:ascii="Bookman Old Style" w:hAnsi="Bookman Old Style"/>
        </w:rPr>
      </w:pPr>
    </w:p>
    <w:p w:rsidR="007851DB" w:rsidRPr="00C26411" w:rsidRDefault="007851DB" w:rsidP="0004282D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tales fines deberán consignar los siguientes datos:</w:t>
      </w:r>
      <w:r w:rsidRPr="0045187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nombre completo, DNI, dirección, teléfono de contacto y punto/s al que desea referirse. </w:t>
      </w:r>
    </w:p>
    <w:p w:rsidR="007851DB" w:rsidRPr="005375F3" w:rsidRDefault="007851DB" w:rsidP="0004282D">
      <w:pPr>
        <w:spacing w:line="360" w:lineRule="auto"/>
        <w:ind w:firstLine="708"/>
        <w:jc w:val="both"/>
        <w:rPr>
          <w:rFonts w:ascii="Bookman Old Style" w:hAnsi="Bookman Old Style"/>
        </w:rPr>
      </w:pPr>
    </w:p>
    <w:p w:rsidR="007851DB" w:rsidRPr="005375F3" w:rsidRDefault="00D51579" w:rsidP="0004282D">
      <w:pPr>
        <w:spacing w:line="360" w:lineRule="auto"/>
        <w:ind w:firstLine="708"/>
        <w:jc w:val="both"/>
        <w:rPr>
          <w:rFonts w:ascii="Bookman Old Style" w:hAnsi="Bookman Old Style"/>
        </w:rPr>
      </w:pPr>
      <w:r w:rsidRPr="00D51579">
        <w:rPr>
          <w:rFonts w:ascii="Bookman Old Style" w:hAnsi="Bookman Old Style"/>
          <w:b/>
        </w:rPr>
        <w:t>ARTÍCULO 4º:</w:t>
      </w:r>
      <w:r w:rsidRPr="005375F3">
        <w:rPr>
          <w:rFonts w:ascii="Bookman Old Style" w:hAnsi="Bookman Old Style"/>
        </w:rPr>
        <w:t xml:space="preserve"> </w:t>
      </w:r>
      <w:r w:rsidR="007851DB" w:rsidRPr="005375F3">
        <w:rPr>
          <w:rFonts w:ascii="Bookman Old Style" w:hAnsi="Bookman Old Style"/>
        </w:rPr>
        <w:t>Los Proyectos de Ordenanzas a tratar en esta Audiencia Pública se encuentran a disposición de los interesados, en la Secretaría Legislativa del Concejo de Representantes en horario administrativo (08:00 a 12:00 hs) de lunes a viernes.</w:t>
      </w:r>
    </w:p>
    <w:p w:rsidR="007851DB" w:rsidRPr="005375F3" w:rsidRDefault="007851DB" w:rsidP="0004282D">
      <w:pPr>
        <w:spacing w:line="360" w:lineRule="auto"/>
        <w:ind w:firstLine="708"/>
        <w:jc w:val="both"/>
        <w:rPr>
          <w:rFonts w:ascii="Bookman Old Style" w:hAnsi="Bookman Old Style"/>
          <w:b/>
        </w:rPr>
      </w:pPr>
    </w:p>
    <w:p w:rsidR="007851DB" w:rsidRPr="005375F3" w:rsidRDefault="00D51579" w:rsidP="0004282D">
      <w:pPr>
        <w:spacing w:line="360" w:lineRule="auto"/>
        <w:ind w:firstLine="708"/>
        <w:jc w:val="both"/>
        <w:rPr>
          <w:rFonts w:ascii="Bookman Old Style" w:hAnsi="Bookman Old Style"/>
          <w:b/>
        </w:rPr>
      </w:pPr>
      <w:r w:rsidRPr="00D51579">
        <w:rPr>
          <w:rFonts w:ascii="Bookman Old Style" w:hAnsi="Bookman Old Style"/>
          <w:b/>
        </w:rPr>
        <w:t>ARTÍCULO 5º:</w:t>
      </w:r>
      <w:r>
        <w:rPr>
          <w:rFonts w:ascii="Bookman Old Style" w:hAnsi="Bookman Old Style"/>
        </w:rPr>
        <w:t xml:space="preserve"> </w:t>
      </w:r>
      <w:r w:rsidR="007851DB" w:rsidRPr="005375F3">
        <w:rPr>
          <w:rFonts w:ascii="Bookman Old Style" w:hAnsi="Bookman Old Style"/>
          <w:b/>
        </w:rPr>
        <w:t>Comuníquese</w:t>
      </w:r>
      <w:r w:rsidR="007851DB" w:rsidRPr="005375F3">
        <w:rPr>
          <w:rFonts w:ascii="Bookman Old Style" w:hAnsi="Bookman Old Style"/>
        </w:rPr>
        <w:t>, publíquese, regístrese y archívese</w:t>
      </w:r>
      <w:r w:rsidR="007851DB" w:rsidRPr="005375F3">
        <w:rPr>
          <w:rFonts w:ascii="Bookman Old Style" w:hAnsi="Bookman Old Style"/>
          <w:b/>
        </w:rPr>
        <w:t>.</w:t>
      </w:r>
    </w:p>
    <w:p w:rsidR="00C566BB" w:rsidRPr="005375F3" w:rsidRDefault="00C566BB" w:rsidP="000B5EE8">
      <w:pPr>
        <w:ind w:firstLine="708"/>
        <w:jc w:val="both"/>
        <w:rPr>
          <w:rFonts w:ascii="Bookman Old Style" w:hAnsi="Bookman Old Style"/>
          <w:b/>
        </w:rPr>
      </w:pPr>
    </w:p>
    <w:p w:rsidR="00005761" w:rsidRPr="005375F3" w:rsidRDefault="0017319D" w:rsidP="00750E94">
      <w:pPr>
        <w:jc w:val="right"/>
        <w:rPr>
          <w:rFonts w:ascii="Bookman Old Style" w:hAnsi="Bookman Old Style"/>
        </w:rPr>
      </w:pPr>
      <w:r w:rsidRPr="005375F3">
        <w:rPr>
          <w:rFonts w:ascii="Bookman Old Style" w:hAnsi="Bookman Old Style"/>
          <w:b/>
        </w:rPr>
        <w:t xml:space="preserve">VILLA CARLOS </w:t>
      </w:r>
      <w:r w:rsidR="00407D50" w:rsidRPr="005375F3">
        <w:rPr>
          <w:rFonts w:ascii="Bookman Old Style" w:hAnsi="Bookman Old Style"/>
          <w:b/>
        </w:rPr>
        <w:t>PAZ,</w:t>
      </w:r>
      <w:r w:rsidR="00A71A82" w:rsidRPr="005375F3">
        <w:rPr>
          <w:rFonts w:ascii="Bookman Old Style" w:hAnsi="Bookman Old Style"/>
          <w:b/>
        </w:rPr>
        <w:t xml:space="preserve"> </w:t>
      </w:r>
      <w:r w:rsidR="007A65DB">
        <w:rPr>
          <w:rFonts w:ascii="Bookman Old Style" w:hAnsi="Bookman Old Style"/>
        </w:rPr>
        <w:t>14 de junio</w:t>
      </w:r>
      <w:r w:rsidR="004A35BC">
        <w:rPr>
          <w:rFonts w:ascii="Bookman Old Style" w:hAnsi="Bookman Old Style"/>
        </w:rPr>
        <w:t xml:space="preserve"> </w:t>
      </w:r>
      <w:r w:rsidR="00A71A82" w:rsidRPr="005375F3">
        <w:rPr>
          <w:rFonts w:ascii="Bookman Old Style" w:hAnsi="Bookman Old Style"/>
        </w:rPr>
        <w:t>de 201</w:t>
      </w:r>
      <w:r w:rsidR="002D018F">
        <w:rPr>
          <w:rFonts w:ascii="Bookman Old Style" w:hAnsi="Bookman Old Style"/>
        </w:rPr>
        <w:t>9</w:t>
      </w:r>
      <w:r w:rsidR="00A71A82" w:rsidRPr="005375F3">
        <w:rPr>
          <w:rFonts w:ascii="Bookman Old Style" w:hAnsi="Bookman Old Style"/>
        </w:rPr>
        <w:t>.</w:t>
      </w:r>
    </w:p>
    <w:sectPr w:rsidR="00005761" w:rsidRPr="005375F3" w:rsidSect="005462CF">
      <w:headerReference w:type="default" r:id="rId10"/>
      <w:pgSz w:w="12242" w:h="20163" w:code="5"/>
      <w:pgMar w:top="2268" w:right="680" w:bottom="1701" w:left="1418" w:header="709" w:footer="709" w:gutter="0"/>
      <w:paperSrc w:first="3" w:other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33B" w:rsidRDefault="00B4533B" w:rsidP="008E3458">
      <w:r>
        <w:separator/>
      </w:r>
    </w:p>
  </w:endnote>
  <w:endnote w:type="continuationSeparator" w:id="0">
    <w:p w:rsidR="00B4533B" w:rsidRDefault="00B4533B" w:rsidP="008E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33B" w:rsidRDefault="00B4533B" w:rsidP="008E3458">
      <w:r>
        <w:separator/>
      </w:r>
    </w:p>
  </w:footnote>
  <w:footnote w:type="continuationSeparator" w:id="0">
    <w:p w:rsidR="00B4533B" w:rsidRDefault="00B4533B" w:rsidP="008E3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64922"/>
      <w:docPartObj>
        <w:docPartGallery w:val="Page Numbers (Top of Page)"/>
        <w:docPartUnique/>
      </w:docPartObj>
    </w:sdtPr>
    <w:sdtEndPr>
      <w:rPr>
        <w:rFonts w:ascii="Bookman Old Style" w:hAnsi="Bookman Old Style"/>
      </w:rPr>
    </w:sdtEndPr>
    <w:sdtContent>
      <w:p w:rsidR="00430C59" w:rsidRPr="005375F3" w:rsidRDefault="00430C59">
        <w:pPr>
          <w:pStyle w:val="Encabezado"/>
          <w:jc w:val="right"/>
          <w:rPr>
            <w:rFonts w:ascii="Bookman Old Style" w:hAnsi="Bookman Old Style"/>
          </w:rPr>
        </w:pPr>
        <w:r w:rsidRPr="005375F3">
          <w:rPr>
            <w:rFonts w:ascii="Bookman Old Style" w:hAnsi="Bookman Old Style"/>
          </w:rPr>
          <w:fldChar w:fldCharType="begin"/>
        </w:r>
        <w:r w:rsidRPr="005375F3">
          <w:rPr>
            <w:rFonts w:ascii="Bookman Old Style" w:hAnsi="Bookman Old Style"/>
          </w:rPr>
          <w:instrText xml:space="preserve"> PAGE   \* MERGEFORMAT </w:instrText>
        </w:r>
        <w:r w:rsidRPr="005375F3">
          <w:rPr>
            <w:rFonts w:ascii="Bookman Old Style" w:hAnsi="Bookman Old Style"/>
          </w:rPr>
          <w:fldChar w:fldCharType="separate"/>
        </w:r>
        <w:r w:rsidR="00CA0E3A">
          <w:rPr>
            <w:rFonts w:ascii="Bookman Old Style" w:hAnsi="Bookman Old Style"/>
            <w:noProof/>
          </w:rPr>
          <w:t>2</w:t>
        </w:r>
        <w:r w:rsidRPr="005375F3">
          <w:rPr>
            <w:rFonts w:ascii="Bookman Old Style" w:hAnsi="Bookman Old Style"/>
            <w:noProof/>
          </w:rPr>
          <w:fldChar w:fldCharType="end"/>
        </w:r>
        <w:r w:rsidRPr="005375F3">
          <w:rPr>
            <w:rFonts w:ascii="Bookman Old Style" w:hAnsi="Bookman Old Style"/>
            <w:noProof/>
          </w:rPr>
          <w:t>.-</w:t>
        </w:r>
        <w:r>
          <w:rPr>
            <w:rFonts w:ascii="Bookman Old Style" w:hAnsi="Bookman Old Style"/>
            <w:noProof/>
            <w:sz w:val="16"/>
            <w:szCs w:val="16"/>
          </w:rPr>
          <w:t>A.P.-</w:t>
        </w:r>
        <w:r w:rsidR="007A65DB">
          <w:rPr>
            <w:rFonts w:ascii="Bookman Old Style" w:hAnsi="Bookman Old Style"/>
            <w:noProof/>
            <w:sz w:val="16"/>
            <w:szCs w:val="16"/>
          </w:rPr>
          <w:t>18-06</w:t>
        </w:r>
        <w:r w:rsidRPr="005375F3">
          <w:rPr>
            <w:rFonts w:ascii="Bookman Old Style" w:hAnsi="Bookman Old Style"/>
            <w:noProof/>
            <w:sz w:val="16"/>
            <w:szCs w:val="16"/>
          </w:rPr>
          <w:t>-201</w:t>
        </w:r>
        <w:r w:rsidR="007851DB">
          <w:rPr>
            <w:rFonts w:ascii="Bookman Old Style" w:hAnsi="Bookman Old Style"/>
            <w:noProof/>
            <w:sz w:val="16"/>
            <w:szCs w:val="16"/>
          </w:rPr>
          <w:t>9</w:t>
        </w:r>
      </w:p>
    </w:sdtContent>
  </w:sdt>
  <w:p w:rsidR="00430C59" w:rsidRDefault="00430C5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E0090C"/>
    <w:multiLevelType w:val="hybridMultilevel"/>
    <w:tmpl w:val="481A634A"/>
    <w:lvl w:ilvl="0" w:tplc="94E812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CE5269"/>
    <w:multiLevelType w:val="hybridMultilevel"/>
    <w:tmpl w:val="D9C2AB3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93"/>
    <w:rsid w:val="00004A0A"/>
    <w:rsid w:val="00005761"/>
    <w:rsid w:val="00011C25"/>
    <w:rsid w:val="0001520A"/>
    <w:rsid w:val="00017737"/>
    <w:rsid w:val="000306B9"/>
    <w:rsid w:val="00030B9B"/>
    <w:rsid w:val="000317FF"/>
    <w:rsid w:val="0004282D"/>
    <w:rsid w:val="000531E5"/>
    <w:rsid w:val="00056686"/>
    <w:rsid w:val="00066E67"/>
    <w:rsid w:val="00084779"/>
    <w:rsid w:val="000B5EE8"/>
    <w:rsid w:val="000E0676"/>
    <w:rsid w:val="000F0730"/>
    <w:rsid w:val="0013150C"/>
    <w:rsid w:val="0013212F"/>
    <w:rsid w:val="00152D38"/>
    <w:rsid w:val="00160FCD"/>
    <w:rsid w:val="00163814"/>
    <w:rsid w:val="001659E4"/>
    <w:rsid w:val="00172183"/>
    <w:rsid w:val="0017319D"/>
    <w:rsid w:val="001B0A36"/>
    <w:rsid w:val="001D5CA7"/>
    <w:rsid w:val="001E0795"/>
    <w:rsid w:val="001E489E"/>
    <w:rsid w:val="001F58F7"/>
    <w:rsid w:val="001F7B04"/>
    <w:rsid w:val="002416FA"/>
    <w:rsid w:val="0024335B"/>
    <w:rsid w:val="00266644"/>
    <w:rsid w:val="002805E4"/>
    <w:rsid w:val="0029189B"/>
    <w:rsid w:val="002A37BD"/>
    <w:rsid w:val="002A439A"/>
    <w:rsid w:val="002A503D"/>
    <w:rsid w:val="002B1F4B"/>
    <w:rsid w:val="002C1072"/>
    <w:rsid w:val="002C53C5"/>
    <w:rsid w:val="002D018F"/>
    <w:rsid w:val="002F29E3"/>
    <w:rsid w:val="002F4532"/>
    <w:rsid w:val="00302965"/>
    <w:rsid w:val="00305F91"/>
    <w:rsid w:val="003168B4"/>
    <w:rsid w:val="00321D00"/>
    <w:rsid w:val="003227AA"/>
    <w:rsid w:val="0033226A"/>
    <w:rsid w:val="003369C2"/>
    <w:rsid w:val="0035181B"/>
    <w:rsid w:val="00357746"/>
    <w:rsid w:val="0036327D"/>
    <w:rsid w:val="00363BA9"/>
    <w:rsid w:val="00365DB8"/>
    <w:rsid w:val="00393963"/>
    <w:rsid w:val="00394103"/>
    <w:rsid w:val="00396282"/>
    <w:rsid w:val="003A5283"/>
    <w:rsid w:val="003B72A3"/>
    <w:rsid w:val="003D0017"/>
    <w:rsid w:val="003D2868"/>
    <w:rsid w:val="003E0225"/>
    <w:rsid w:val="003E3911"/>
    <w:rsid w:val="003E3FDE"/>
    <w:rsid w:val="003F0009"/>
    <w:rsid w:val="003F0477"/>
    <w:rsid w:val="003F2629"/>
    <w:rsid w:val="003F346B"/>
    <w:rsid w:val="00404046"/>
    <w:rsid w:val="00404ABF"/>
    <w:rsid w:val="00407D50"/>
    <w:rsid w:val="00413479"/>
    <w:rsid w:val="00426E3B"/>
    <w:rsid w:val="00430C59"/>
    <w:rsid w:val="00440409"/>
    <w:rsid w:val="00444AA0"/>
    <w:rsid w:val="00446C72"/>
    <w:rsid w:val="00452FDE"/>
    <w:rsid w:val="004636FF"/>
    <w:rsid w:val="00465FEF"/>
    <w:rsid w:val="004836A1"/>
    <w:rsid w:val="0048585E"/>
    <w:rsid w:val="00491EF5"/>
    <w:rsid w:val="004A35BC"/>
    <w:rsid w:val="004C1B2A"/>
    <w:rsid w:val="004D43A6"/>
    <w:rsid w:val="004D78EF"/>
    <w:rsid w:val="004E2E26"/>
    <w:rsid w:val="004E63E4"/>
    <w:rsid w:val="004F7ED1"/>
    <w:rsid w:val="0050236F"/>
    <w:rsid w:val="00502908"/>
    <w:rsid w:val="00511C41"/>
    <w:rsid w:val="005331EC"/>
    <w:rsid w:val="00536097"/>
    <w:rsid w:val="005375F3"/>
    <w:rsid w:val="005462CF"/>
    <w:rsid w:val="00552E59"/>
    <w:rsid w:val="0056151E"/>
    <w:rsid w:val="00564452"/>
    <w:rsid w:val="00570AE8"/>
    <w:rsid w:val="00595397"/>
    <w:rsid w:val="005A3524"/>
    <w:rsid w:val="005C23EC"/>
    <w:rsid w:val="005C2BEF"/>
    <w:rsid w:val="005D0121"/>
    <w:rsid w:val="005D1C2F"/>
    <w:rsid w:val="005D536C"/>
    <w:rsid w:val="005D664D"/>
    <w:rsid w:val="005E0F6F"/>
    <w:rsid w:val="005E1B48"/>
    <w:rsid w:val="005E28B8"/>
    <w:rsid w:val="005F34BC"/>
    <w:rsid w:val="005F5610"/>
    <w:rsid w:val="00605CDB"/>
    <w:rsid w:val="00606D4F"/>
    <w:rsid w:val="0061703F"/>
    <w:rsid w:val="00626324"/>
    <w:rsid w:val="00633180"/>
    <w:rsid w:val="0063489E"/>
    <w:rsid w:val="006356BF"/>
    <w:rsid w:val="00636227"/>
    <w:rsid w:val="00646F2E"/>
    <w:rsid w:val="006632FC"/>
    <w:rsid w:val="0068367F"/>
    <w:rsid w:val="006A304E"/>
    <w:rsid w:val="006A3B21"/>
    <w:rsid w:val="006B57FF"/>
    <w:rsid w:val="006C42E1"/>
    <w:rsid w:val="006D59E6"/>
    <w:rsid w:val="006E23B4"/>
    <w:rsid w:val="006E42BA"/>
    <w:rsid w:val="006F57CF"/>
    <w:rsid w:val="00707C30"/>
    <w:rsid w:val="007129F6"/>
    <w:rsid w:val="007154E1"/>
    <w:rsid w:val="00743DE7"/>
    <w:rsid w:val="00750E94"/>
    <w:rsid w:val="00775BDD"/>
    <w:rsid w:val="00781E97"/>
    <w:rsid w:val="00782FDA"/>
    <w:rsid w:val="007851DB"/>
    <w:rsid w:val="007955B6"/>
    <w:rsid w:val="007A65DB"/>
    <w:rsid w:val="007B40A1"/>
    <w:rsid w:val="007B6862"/>
    <w:rsid w:val="007C1A43"/>
    <w:rsid w:val="007D2520"/>
    <w:rsid w:val="007E6953"/>
    <w:rsid w:val="007E72E9"/>
    <w:rsid w:val="007E7D61"/>
    <w:rsid w:val="00806EC9"/>
    <w:rsid w:val="0081273B"/>
    <w:rsid w:val="0081509F"/>
    <w:rsid w:val="008161BF"/>
    <w:rsid w:val="00824488"/>
    <w:rsid w:val="00826800"/>
    <w:rsid w:val="008429E0"/>
    <w:rsid w:val="00851CA2"/>
    <w:rsid w:val="00853282"/>
    <w:rsid w:val="0085536E"/>
    <w:rsid w:val="00867758"/>
    <w:rsid w:val="00876D4E"/>
    <w:rsid w:val="00886E6E"/>
    <w:rsid w:val="008908DB"/>
    <w:rsid w:val="008948E6"/>
    <w:rsid w:val="008A7362"/>
    <w:rsid w:val="008A73A0"/>
    <w:rsid w:val="008B1272"/>
    <w:rsid w:val="008B2285"/>
    <w:rsid w:val="008B25D1"/>
    <w:rsid w:val="008D715E"/>
    <w:rsid w:val="008E3458"/>
    <w:rsid w:val="008F422E"/>
    <w:rsid w:val="00901F39"/>
    <w:rsid w:val="00906657"/>
    <w:rsid w:val="009076E6"/>
    <w:rsid w:val="00913237"/>
    <w:rsid w:val="009138C8"/>
    <w:rsid w:val="00916276"/>
    <w:rsid w:val="009228EA"/>
    <w:rsid w:val="0092669B"/>
    <w:rsid w:val="00926868"/>
    <w:rsid w:val="00926EEB"/>
    <w:rsid w:val="00934369"/>
    <w:rsid w:val="00941302"/>
    <w:rsid w:val="009706BD"/>
    <w:rsid w:val="0097113F"/>
    <w:rsid w:val="009736DE"/>
    <w:rsid w:val="009929A5"/>
    <w:rsid w:val="00995D78"/>
    <w:rsid w:val="009A60F5"/>
    <w:rsid w:val="009C42C0"/>
    <w:rsid w:val="009D0430"/>
    <w:rsid w:val="009D72C5"/>
    <w:rsid w:val="009E4DD8"/>
    <w:rsid w:val="00A006C1"/>
    <w:rsid w:val="00A12782"/>
    <w:rsid w:val="00A23DB3"/>
    <w:rsid w:val="00A377FC"/>
    <w:rsid w:val="00A465AC"/>
    <w:rsid w:val="00A61CAC"/>
    <w:rsid w:val="00A71A82"/>
    <w:rsid w:val="00A7267A"/>
    <w:rsid w:val="00A81494"/>
    <w:rsid w:val="00A90EE5"/>
    <w:rsid w:val="00AA03D2"/>
    <w:rsid w:val="00AB2A12"/>
    <w:rsid w:val="00AB36CD"/>
    <w:rsid w:val="00AE0F99"/>
    <w:rsid w:val="00AE261E"/>
    <w:rsid w:val="00AE4C38"/>
    <w:rsid w:val="00AE6920"/>
    <w:rsid w:val="00AF0BCE"/>
    <w:rsid w:val="00B06AA1"/>
    <w:rsid w:val="00B06B38"/>
    <w:rsid w:val="00B12C50"/>
    <w:rsid w:val="00B411F6"/>
    <w:rsid w:val="00B4533B"/>
    <w:rsid w:val="00B513D9"/>
    <w:rsid w:val="00B53C75"/>
    <w:rsid w:val="00B54666"/>
    <w:rsid w:val="00B900AB"/>
    <w:rsid w:val="00B9275A"/>
    <w:rsid w:val="00B96300"/>
    <w:rsid w:val="00B96794"/>
    <w:rsid w:val="00BA6921"/>
    <w:rsid w:val="00BC08B4"/>
    <w:rsid w:val="00BC6B59"/>
    <w:rsid w:val="00BD306A"/>
    <w:rsid w:val="00BD5091"/>
    <w:rsid w:val="00BE048B"/>
    <w:rsid w:val="00BE0BA1"/>
    <w:rsid w:val="00BE2813"/>
    <w:rsid w:val="00BE6880"/>
    <w:rsid w:val="00BE7337"/>
    <w:rsid w:val="00BF2F31"/>
    <w:rsid w:val="00C01C3F"/>
    <w:rsid w:val="00C04F28"/>
    <w:rsid w:val="00C1065C"/>
    <w:rsid w:val="00C36DAD"/>
    <w:rsid w:val="00C5250D"/>
    <w:rsid w:val="00C566BB"/>
    <w:rsid w:val="00C575BE"/>
    <w:rsid w:val="00C61461"/>
    <w:rsid w:val="00C633BB"/>
    <w:rsid w:val="00C67393"/>
    <w:rsid w:val="00C67A93"/>
    <w:rsid w:val="00C82884"/>
    <w:rsid w:val="00C9061F"/>
    <w:rsid w:val="00C9354D"/>
    <w:rsid w:val="00C963BA"/>
    <w:rsid w:val="00C9743A"/>
    <w:rsid w:val="00CA0E3A"/>
    <w:rsid w:val="00CB3BDF"/>
    <w:rsid w:val="00CB4524"/>
    <w:rsid w:val="00CE5CEE"/>
    <w:rsid w:val="00CF2260"/>
    <w:rsid w:val="00CF7DDC"/>
    <w:rsid w:val="00D01740"/>
    <w:rsid w:val="00D22C50"/>
    <w:rsid w:val="00D51579"/>
    <w:rsid w:val="00D52649"/>
    <w:rsid w:val="00D53578"/>
    <w:rsid w:val="00D55263"/>
    <w:rsid w:val="00D5561C"/>
    <w:rsid w:val="00D62140"/>
    <w:rsid w:val="00D7349F"/>
    <w:rsid w:val="00D748B1"/>
    <w:rsid w:val="00D75F14"/>
    <w:rsid w:val="00D832E5"/>
    <w:rsid w:val="00D86C34"/>
    <w:rsid w:val="00D9464A"/>
    <w:rsid w:val="00DB727F"/>
    <w:rsid w:val="00DB7969"/>
    <w:rsid w:val="00DC4EB6"/>
    <w:rsid w:val="00DE4D80"/>
    <w:rsid w:val="00DF1EBE"/>
    <w:rsid w:val="00DF409D"/>
    <w:rsid w:val="00DF78AB"/>
    <w:rsid w:val="00E40825"/>
    <w:rsid w:val="00E44920"/>
    <w:rsid w:val="00E523B6"/>
    <w:rsid w:val="00E529E2"/>
    <w:rsid w:val="00E54D11"/>
    <w:rsid w:val="00E55241"/>
    <w:rsid w:val="00E62268"/>
    <w:rsid w:val="00E628F1"/>
    <w:rsid w:val="00E64CFC"/>
    <w:rsid w:val="00E75ED7"/>
    <w:rsid w:val="00E847B8"/>
    <w:rsid w:val="00E86E34"/>
    <w:rsid w:val="00E947DA"/>
    <w:rsid w:val="00EA0F7D"/>
    <w:rsid w:val="00EA1723"/>
    <w:rsid w:val="00EA2A09"/>
    <w:rsid w:val="00EA3848"/>
    <w:rsid w:val="00EB02DE"/>
    <w:rsid w:val="00EB6ADB"/>
    <w:rsid w:val="00EC4B26"/>
    <w:rsid w:val="00ED2FF5"/>
    <w:rsid w:val="00ED5157"/>
    <w:rsid w:val="00EE3A67"/>
    <w:rsid w:val="00EF0D4C"/>
    <w:rsid w:val="00EF7A2A"/>
    <w:rsid w:val="00F207A5"/>
    <w:rsid w:val="00F6682E"/>
    <w:rsid w:val="00F848B8"/>
    <w:rsid w:val="00F940FA"/>
    <w:rsid w:val="00FB104F"/>
    <w:rsid w:val="00FB3CA1"/>
    <w:rsid w:val="00FC41F5"/>
    <w:rsid w:val="00FC6E84"/>
    <w:rsid w:val="00FD4097"/>
    <w:rsid w:val="00FD416E"/>
    <w:rsid w:val="00FD7297"/>
    <w:rsid w:val="00FE1D1E"/>
    <w:rsid w:val="00FE324F"/>
    <w:rsid w:val="00FF47C4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5D61E26-1B37-409F-924E-1367676B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19D"/>
    <w:pPr>
      <w:jc w:val="left"/>
    </w:pPr>
    <w:rPr>
      <w:rFonts w:ascii="Times New Roman" w:eastAsia="Times New Roman" w:hAnsi="Times New Roman" w:cs="Times New Roman"/>
      <w:lang w:eastAsia="es-ES"/>
    </w:rPr>
  </w:style>
  <w:style w:type="paragraph" w:styleId="Ttulo1">
    <w:name w:val="heading 1"/>
    <w:basedOn w:val="Normal"/>
    <w:link w:val="Ttulo1Car"/>
    <w:uiPriority w:val="9"/>
    <w:qFormat/>
    <w:rsid w:val="006F57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34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3458"/>
    <w:rPr>
      <w:rFonts w:ascii="Times New Roman" w:eastAsia="Times New Roman" w:hAnsi="Times New Roman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E34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458"/>
    <w:rPr>
      <w:rFonts w:ascii="Times New Roman" w:eastAsia="Times New Roman" w:hAnsi="Times New Roman" w:cs="Times New Roman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F57C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given-name">
    <w:name w:val="given-name"/>
    <w:basedOn w:val="Fuentedeprrafopredeter"/>
    <w:rsid w:val="006F57CF"/>
  </w:style>
  <w:style w:type="character" w:customStyle="1" w:styleId="apple-converted-space">
    <w:name w:val="apple-converted-space"/>
    <w:basedOn w:val="Fuentedeprrafopredeter"/>
    <w:rsid w:val="006F57CF"/>
  </w:style>
  <w:style w:type="character" w:customStyle="1" w:styleId="family-name">
    <w:name w:val="family-name"/>
    <w:basedOn w:val="Fuentedeprrafopredeter"/>
    <w:rsid w:val="006F57CF"/>
  </w:style>
  <w:style w:type="paragraph" w:customStyle="1" w:styleId="headline-title">
    <w:name w:val="headline-title"/>
    <w:basedOn w:val="Normal"/>
    <w:rsid w:val="006F57CF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5B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BDD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7E72E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85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ejovcp@gmail.gov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ialegislativavcp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S%20DOCUMENTOS\SECRETARIA%20LEGISLATIVA%20GENERAL\PLANTILLAS\RESOLUCI&#211;N%20%20AUDIENCIA%20PUB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A9D93-DA06-4092-AA15-5602D4CD2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RESOLUCIÓN  AUDIENCIA PUB</Template>
  <TotalTime>87</TotalTime>
  <Pages>2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concejo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CONCEJO DE REPRESENTANTES VCP</dc:creator>
  <cp:lastModifiedBy>Legislativa</cp:lastModifiedBy>
  <cp:revision>23</cp:revision>
  <cp:lastPrinted>2019-06-13T15:09:00Z</cp:lastPrinted>
  <dcterms:created xsi:type="dcterms:W3CDTF">2019-06-13T11:41:00Z</dcterms:created>
  <dcterms:modified xsi:type="dcterms:W3CDTF">2019-06-13T20:54:00Z</dcterms:modified>
</cp:coreProperties>
</file>